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4D" w:rsidRPr="00032945" w:rsidRDefault="000E398C" w:rsidP="00FA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cr/>
      </w:r>
      <w:r w:rsidR="00FA194D"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FA194D" w:rsidRPr="00032945" w:rsidRDefault="00FA194D" w:rsidP="00FA194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A194D" w:rsidRPr="00B44911" w:rsidRDefault="00FA194D" w:rsidP="00B44911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>РЕШЕНИЕ</w:t>
      </w:r>
      <w:r w:rsidR="00B449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4911" w:rsidRDefault="00B44911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FA194D" w:rsidRPr="00FA194D" w:rsidRDefault="000662FC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</w:t>
      </w:r>
      <w:r w:rsidR="00175767">
        <w:rPr>
          <w:rFonts w:ascii="Times New Roman" w:hAnsi="Times New Roman" w:cs="Times New Roman"/>
          <w:b/>
          <w:bCs/>
          <w:u w:val="single"/>
        </w:rPr>
        <w:t>т «</w:t>
      </w:r>
      <w:r w:rsidR="00C54D09">
        <w:rPr>
          <w:rFonts w:ascii="Times New Roman" w:hAnsi="Times New Roman" w:cs="Times New Roman"/>
          <w:b/>
          <w:bCs/>
          <w:u w:val="single"/>
        </w:rPr>
        <w:t>25</w:t>
      </w:r>
      <w:r w:rsidR="009A26A5">
        <w:rPr>
          <w:rFonts w:ascii="Times New Roman" w:hAnsi="Times New Roman" w:cs="Times New Roman"/>
          <w:b/>
          <w:bCs/>
          <w:u w:val="single"/>
        </w:rPr>
        <w:t>»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C54D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EA0B62">
        <w:rPr>
          <w:rFonts w:ascii="Times New Roman" w:hAnsi="Times New Roman" w:cs="Times New Roman"/>
          <w:b/>
          <w:bCs/>
          <w:u w:val="single"/>
        </w:rPr>
        <w:t xml:space="preserve"> </w:t>
      </w:r>
      <w:r w:rsidR="00A1768F">
        <w:rPr>
          <w:rFonts w:ascii="Times New Roman" w:hAnsi="Times New Roman" w:cs="Times New Roman"/>
          <w:b/>
          <w:bCs/>
          <w:u w:val="single"/>
        </w:rPr>
        <w:t>марта</w:t>
      </w:r>
      <w:r w:rsidR="00EA0B62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704A03">
        <w:rPr>
          <w:rFonts w:ascii="Times New Roman" w:hAnsi="Times New Roman" w:cs="Times New Roman"/>
          <w:b/>
          <w:bCs/>
          <w:u w:val="single"/>
        </w:rPr>
        <w:t>2</w:t>
      </w:r>
      <w:r w:rsidR="007C3F61">
        <w:rPr>
          <w:rFonts w:ascii="Times New Roman" w:hAnsi="Times New Roman" w:cs="Times New Roman"/>
          <w:b/>
          <w:bCs/>
          <w:u w:val="single"/>
        </w:rPr>
        <w:t>2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года №</w:t>
      </w:r>
      <w:r w:rsidR="00C54D09">
        <w:rPr>
          <w:rFonts w:ascii="Times New Roman" w:hAnsi="Times New Roman" w:cs="Times New Roman"/>
          <w:b/>
          <w:bCs/>
          <w:u w:val="single"/>
        </w:rPr>
        <w:t xml:space="preserve"> 72/1</w:t>
      </w:r>
      <w:r w:rsidR="00EA0B62" w:rsidRPr="00EA0B62">
        <w:rPr>
          <w:rFonts w:ascii="Times New Roman" w:hAnsi="Times New Roman" w:cs="Times New Roman"/>
          <w:b/>
          <w:bCs/>
          <w:color w:val="FFFFFF" w:themeColor="background1"/>
          <w:sz w:val="6"/>
          <w:szCs w:val="6"/>
          <w:u w:val="single"/>
        </w:rPr>
        <w:t>.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FA194D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proofErr w:type="gramStart"/>
      <w:r>
        <w:rPr>
          <w:rFonts w:ascii="Times New Roman" w:hAnsi="Times New Roman" w:cs="Times New Roman"/>
          <w:bCs/>
        </w:rPr>
        <w:t>.Б</w:t>
      </w:r>
      <w:proofErr w:type="gramEnd"/>
      <w:r>
        <w:rPr>
          <w:rFonts w:ascii="Times New Roman" w:hAnsi="Times New Roman" w:cs="Times New Roman"/>
          <w:bCs/>
        </w:rPr>
        <w:t>ердяуш</w:t>
      </w:r>
    </w:p>
    <w:p w:rsidR="00FA194D" w:rsidRPr="00FC055C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</w:p>
    <w:p w:rsidR="006F3F63" w:rsidRPr="00E77679" w:rsidRDefault="006F3F63" w:rsidP="006F3F63">
      <w:pPr>
        <w:ind w:right="5669"/>
        <w:jc w:val="both"/>
        <w:rPr>
          <w:rFonts w:ascii="Times New Roman" w:hAnsi="Times New Roman" w:cs="Times New Roman"/>
        </w:rPr>
      </w:pPr>
      <w:r w:rsidRPr="00E77679">
        <w:rPr>
          <w:rFonts w:ascii="Times New Roman" w:hAnsi="Times New Roman" w:cs="Times New Roman"/>
        </w:rPr>
        <w:t>О назначении конкурса по отбору кандидатур на должность Главы Бердяушского городского поселения</w:t>
      </w:r>
    </w:p>
    <w:p w:rsidR="006F3F63" w:rsidRPr="006F3F63" w:rsidRDefault="006F3F63" w:rsidP="006F3F63">
      <w:pPr>
        <w:snapToGrid w:val="0"/>
        <w:contextualSpacing/>
        <w:jc w:val="both"/>
        <w:rPr>
          <w:rFonts w:ascii="Times New Roman" w:hAnsi="Times New Roman" w:cs="Times New Roman"/>
          <w:b/>
          <w:bCs/>
        </w:rPr>
      </w:pPr>
    </w:p>
    <w:p w:rsidR="006F3F63" w:rsidRPr="006F3F63" w:rsidRDefault="006F3F63" w:rsidP="006F3F63">
      <w:pPr>
        <w:snapToGrid w:val="0"/>
        <w:contextualSpacing/>
        <w:jc w:val="both"/>
        <w:rPr>
          <w:rFonts w:ascii="Times New Roman" w:hAnsi="Times New Roman" w:cs="Times New Roman"/>
          <w:b/>
          <w:bCs/>
        </w:rPr>
      </w:pPr>
    </w:p>
    <w:p w:rsidR="006F3F63" w:rsidRPr="006F3F63" w:rsidRDefault="006F3F63" w:rsidP="006F3F63">
      <w:pPr>
        <w:tabs>
          <w:tab w:val="left" w:pos="-14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F3F63">
        <w:rPr>
          <w:rFonts w:ascii="Times New Roman" w:hAnsi="Times New Roman" w:cs="Times New Roman"/>
          <w:sz w:val="24"/>
        </w:rPr>
        <w:tab/>
      </w:r>
      <w:proofErr w:type="gramStart"/>
      <w:r w:rsidRPr="006F3F63">
        <w:rPr>
          <w:rFonts w:ascii="Times New Roman" w:hAnsi="Times New Roman" w:cs="Times New Roman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11.06.2015 № 189-ЗО «О некоторых вопросах правового регулирования организации местного самоуправления в Челябинской области», решением Собрания депутатов Бердяушского городского поселения от </w:t>
      </w:r>
      <w:r w:rsidRPr="006F3F63">
        <w:rPr>
          <w:rFonts w:ascii="Times New Roman" w:hAnsi="Times New Roman" w:cs="Times New Roman"/>
          <w:bCs/>
          <w:color w:val="000000"/>
          <w:sz w:val="24"/>
        </w:rPr>
        <w:t>14.03.2022г. № 70/</w:t>
      </w:r>
      <w:r w:rsidRPr="006F3F6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6F3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3F63">
        <w:rPr>
          <w:rFonts w:ascii="Times New Roman" w:hAnsi="Times New Roman" w:cs="Times New Roman"/>
          <w:sz w:val="24"/>
          <w:szCs w:val="24"/>
        </w:rPr>
        <w:t>«О принятии Положения о порядке проведения конкурса по отбору кандидатур на должность главы Бердяушского городского</w:t>
      </w:r>
      <w:proofErr w:type="gramEnd"/>
      <w:r w:rsidRPr="006F3F63">
        <w:rPr>
          <w:rFonts w:ascii="Times New Roman" w:hAnsi="Times New Roman" w:cs="Times New Roman"/>
          <w:sz w:val="24"/>
          <w:szCs w:val="24"/>
        </w:rPr>
        <w:t xml:space="preserve"> поселения Саткинского района Челябинской </w:t>
      </w:r>
      <w:r w:rsidRPr="006F3F63">
        <w:rPr>
          <w:rFonts w:ascii="Times New Roman" w:hAnsi="Times New Roman" w:cs="Times New Roman"/>
          <w:color w:val="000000" w:themeColor="text1"/>
          <w:sz w:val="24"/>
          <w:szCs w:val="24"/>
        </w:rPr>
        <w:t>области в новой редакции</w:t>
      </w:r>
      <w:r w:rsidRPr="006F3F63">
        <w:rPr>
          <w:rFonts w:ascii="Times New Roman" w:hAnsi="Times New Roman" w:cs="Times New Roman"/>
          <w:sz w:val="24"/>
          <w:szCs w:val="24"/>
        </w:rPr>
        <w:t>»</w:t>
      </w:r>
      <w:r w:rsidRPr="006F3F63">
        <w:rPr>
          <w:rFonts w:ascii="Times New Roman" w:hAnsi="Times New Roman" w:cs="Times New Roman"/>
          <w:sz w:val="24"/>
        </w:rPr>
        <w:t xml:space="preserve">, </w:t>
      </w:r>
      <w:r w:rsidRPr="006F3F63">
        <w:rPr>
          <w:rFonts w:ascii="Times New Roman" w:hAnsi="Times New Roman" w:cs="Times New Roman"/>
          <w:color w:val="000000" w:themeColor="text1"/>
          <w:sz w:val="24"/>
          <w:szCs w:val="24"/>
        </w:rPr>
        <w:t>Уставом Бердяушского городского поселения, утвержденного решением Совета депутатов Бердяушского городского поселения от  26.08.2005 г. № 12,</w:t>
      </w:r>
      <w:r w:rsidRPr="006F3F63">
        <w:rPr>
          <w:rFonts w:ascii="Times New Roman" w:hAnsi="Times New Roman" w:cs="Times New Roman"/>
          <w:sz w:val="24"/>
        </w:rPr>
        <w:t xml:space="preserve"> </w:t>
      </w:r>
    </w:p>
    <w:p w:rsidR="006F3F63" w:rsidRPr="006F3F63" w:rsidRDefault="006F3F63" w:rsidP="006F3F63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F3F63" w:rsidRPr="006F3F63" w:rsidRDefault="00693099" w:rsidP="006F3F63">
      <w:pPr>
        <w:snapToGrid w:val="0"/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</w:t>
      </w:r>
      <w:r w:rsidR="006F3F63" w:rsidRPr="006F3F63">
        <w:rPr>
          <w:rFonts w:ascii="Times New Roman" w:hAnsi="Times New Roman" w:cs="Times New Roman"/>
          <w:sz w:val="24"/>
        </w:rPr>
        <w:t xml:space="preserve"> ДЕПУТАТОВ БЕРДЯУШСКОГО ГОРОДСКОГО ПОСЕЛЕНИЯ РЕШАЕТ:</w:t>
      </w:r>
    </w:p>
    <w:p w:rsidR="006F3F63" w:rsidRPr="006F3F63" w:rsidRDefault="006F3F63" w:rsidP="006F3F63">
      <w:pPr>
        <w:snapToGrid w:val="0"/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6F3F63" w:rsidRPr="006F3F63" w:rsidRDefault="006F3F63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F3F63">
        <w:rPr>
          <w:rFonts w:ascii="Times New Roman" w:hAnsi="Times New Roman" w:cs="Times New Roman"/>
          <w:sz w:val="24"/>
        </w:rPr>
        <w:t xml:space="preserve">1. </w:t>
      </w:r>
      <w:r w:rsidRPr="006F3F63">
        <w:rPr>
          <w:rFonts w:ascii="Times New Roman" w:hAnsi="Times New Roman" w:cs="Times New Roman"/>
          <w:sz w:val="24"/>
          <w:szCs w:val="28"/>
        </w:rPr>
        <w:t>В</w:t>
      </w:r>
      <w:r w:rsidRPr="006F3F63">
        <w:rPr>
          <w:rFonts w:ascii="Times New Roman" w:hAnsi="Times New Roman" w:cs="Times New Roman"/>
          <w:sz w:val="24"/>
        </w:rPr>
        <w:t xml:space="preserve"> связи с досрочным сложением полномочий Главы Бердяушского городского поселения </w:t>
      </w:r>
      <w:proofErr w:type="spellStart"/>
      <w:r w:rsidRPr="006F3F63">
        <w:rPr>
          <w:rFonts w:ascii="Times New Roman" w:hAnsi="Times New Roman" w:cs="Times New Roman"/>
          <w:sz w:val="24"/>
        </w:rPr>
        <w:t>Салионовой</w:t>
      </w:r>
      <w:proofErr w:type="spellEnd"/>
      <w:r w:rsidRPr="006F3F63">
        <w:rPr>
          <w:rFonts w:ascii="Times New Roman" w:hAnsi="Times New Roman" w:cs="Times New Roman"/>
          <w:sz w:val="24"/>
        </w:rPr>
        <w:t xml:space="preserve"> Н.В., назначить </w:t>
      </w:r>
      <w:r w:rsidRPr="006F3F63">
        <w:rPr>
          <w:rFonts w:ascii="Times New Roman" w:hAnsi="Times New Roman" w:cs="Times New Roman"/>
          <w:sz w:val="24"/>
          <w:szCs w:val="28"/>
        </w:rPr>
        <w:t xml:space="preserve">конкурс по отбору кандидатур на должность Главы Бердяушского городского поселения </w:t>
      </w:r>
      <w:r w:rsidR="00AC59B0">
        <w:rPr>
          <w:rFonts w:ascii="Times New Roman" w:hAnsi="Times New Roman" w:cs="Times New Roman"/>
          <w:sz w:val="24"/>
          <w:szCs w:val="28"/>
        </w:rPr>
        <w:t xml:space="preserve"> </w:t>
      </w:r>
      <w:r w:rsidR="0027795F" w:rsidRPr="0027795F">
        <w:rPr>
          <w:rFonts w:ascii="Times New Roman" w:hAnsi="Times New Roman" w:cs="Times New Roman"/>
          <w:b/>
          <w:sz w:val="24"/>
          <w:szCs w:val="28"/>
        </w:rPr>
        <w:t>29</w:t>
      </w:r>
      <w:r w:rsidRPr="0027795F">
        <w:rPr>
          <w:rFonts w:ascii="Times New Roman" w:hAnsi="Times New Roman" w:cs="Times New Roman"/>
          <w:b/>
          <w:sz w:val="24"/>
        </w:rPr>
        <w:t xml:space="preserve"> </w:t>
      </w:r>
      <w:r w:rsidR="0027795F">
        <w:rPr>
          <w:rFonts w:ascii="Times New Roman" w:hAnsi="Times New Roman" w:cs="Times New Roman"/>
          <w:b/>
          <w:sz w:val="24"/>
        </w:rPr>
        <w:t>апреля</w:t>
      </w:r>
      <w:r w:rsidRPr="006F3F63">
        <w:rPr>
          <w:rFonts w:ascii="Times New Roman" w:hAnsi="Times New Roman" w:cs="Times New Roman"/>
          <w:b/>
          <w:sz w:val="24"/>
        </w:rPr>
        <w:t xml:space="preserve"> 2022 года. </w:t>
      </w:r>
    </w:p>
    <w:p w:rsidR="006F3F63" w:rsidRPr="006F3F63" w:rsidRDefault="006F3F63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F3F63">
        <w:rPr>
          <w:rFonts w:ascii="Times New Roman" w:hAnsi="Times New Roman" w:cs="Times New Roman"/>
          <w:sz w:val="24"/>
        </w:rPr>
        <w:t xml:space="preserve">2. Настоящее решение направить </w:t>
      </w:r>
      <w:r w:rsidRPr="006F3F63">
        <w:rPr>
          <w:rFonts w:ascii="Times New Roman" w:hAnsi="Times New Roman" w:cs="Times New Roman"/>
          <w:b/>
          <w:sz w:val="24"/>
        </w:rPr>
        <w:t xml:space="preserve">в срок до </w:t>
      </w:r>
      <w:r w:rsidR="0027795F">
        <w:rPr>
          <w:rFonts w:ascii="Times New Roman" w:hAnsi="Times New Roman" w:cs="Times New Roman"/>
          <w:b/>
          <w:sz w:val="24"/>
        </w:rPr>
        <w:t>26</w:t>
      </w:r>
      <w:r w:rsidRPr="006F3F63">
        <w:rPr>
          <w:rFonts w:ascii="Times New Roman" w:hAnsi="Times New Roman" w:cs="Times New Roman"/>
          <w:b/>
          <w:sz w:val="24"/>
        </w:rPr>
        <w:t xml:space="preserve"> марта 2022 года:</w:t>
      </w:r>
    </w:p>
    <w:p w:rsidR="006F3F63" w:rsidRDefault="006F3F63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F3F63">
        <w:rPr>
          <w:rFonts w:ascii="Times New Roman" w:hAnsi="Times New Roman" w:cs="Times New Roman"/>
          <w:sz w:val="24"/>
        </w:rPr>
        <w:t>1) Главе Саткинского муниципального района о предложениях включения 3 (трех) кандидатур в состав конкурсной комиссии</w:t>
      </w:r>
      <w:r w:rsidR="0027795F">
        <w:rPr>
          <w:rFonts w:ascii="Times New Roman" w:hAnsi="Times New Roman" w:cs="Times New Roman"/>
          <w:sz w:val="24"/>
        </w:rPr>
        <w:t>;</w:t>
      </w:r>
    </w:p>
    <w:p w:rsidR="0027795F" w:rsidRPr="0027795F" w:rsidRDefault="0027795F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27795F">
        <w:rPr>
          <w:sz w:val="24"/>
        </w:rPr>
        <w:t xml:space="preserve"> </w:t>
      </w:r>
      <w:r w:rsidRPr="0027795F">
        <w:rPr>
          <w:rFonts w:ascii="Times New Roman" w:hAnsi="Times New Roman" w:cs="Times New Roman"/>
          <w:sz w:val="24"/>
        </w:rPr>
        <w:t xml:space="preserve">в Совет депутатов </w:t>
      </w:r>
      <w:r>
        <w:rPr>
          <w:rFonts w:ascii="Times New Roman" w:hAnsi="Times New Roman" w:cs="Times New Roman"/>
          <w:sz w:val="24"/>
        </w:rPr>
        <w:t>Бердяушского</w:t>
      </w:r>
      <w:r w:rsidRPr="0027795F">
        <w:rPr>
          <w:rFonts w:ascii="Times New Roman" w:hAnsi="Times New Roman" w:cs="Times New Roman"/>
          <w:sz w:val="24"/>
        </w:rPr>
        <w:t xml:space="preserve"> городского поселения о предложениях включения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6F3F63">
        <w:rPr>
          <w:rFonts w:ascii="Times New Roman" w:hAnsi="Times New Roman" w:cs="Times New Roman"/>
          <w:sz w:val="24"/>
        </w:rPr>
        <w:t>3 (трех)</w:t>
      </w:r>
      <w:r w:rsidRPr="0027795F">
        <w:rPr>
          <w:rFonts w:ascii="Times New Roman" w:hAnsi="Times New Roman" w:cs="Times New Roman"/>
          <w:sz w:val="24"/>
        </w:rPr>
        <w:t xml:space="preserve"> кандидатур в состав конкурсной комиссии.</w:t>
      </w:r>
    </w:p>
    <w:p w:rsidR="00C54D09" w:rsidRDefault="006F3F63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F3F63">
        <w:rPr>
          <w:rFonts w:ascii="Times New Roman" w:hAnsi="Times New Roman" w:cs="Times New Roman"/>
          <w:sz w:val="24"/>
        </w:rPr>
        <w:t xml:space="preserve">3. </w:t>
      </w:r>
      <w:r w:rsidR="00AC59B0">
        <w:rPr>
          <w:rFonts w:ascii="Times New Roman" w:hAnsi="Times New Roman" w:cs="Times New Roman"/>
          <w:sz w:val="24"/>
        </w:rPr>
        <w:t>Совету</w:t>
      </w:r>
      <w:r w:rsidR="0027795F" w:rsidRPr="0027795F">
        <w:rPr>
          <w:rFonts w:ascii="Times New Roman" w:hAnsi="Times New Roman" w:cs="Times New Roman"/>
          <w:sz w:val="24"/>
        </w:rPr>
        <w:t xml:space="preserve"> депутатов </w:t>
      </w:r>
      <w:r w:rsidR="00AC59B0">
        <w:rPr>
          <w:rFonts w:ascii="Times New Roman" w:hAnsi="Times New Roman" w:cs="Times New Roman"/>
          <w:sz w:val="24"/>
        </w:rPr>
        <w:t xml:space="preserve">Бердяушского поселения </w:t>
      </w:r>
      <w:r w:rsidR="0027795F" w:rsidRPr="0027795F">
        <w:rPr>
          <w:rFonts w:ascii="Times New Roman" w:hAnsi="Times New Roman" w:cs="Times New Roman"/>
          <w:sz w:val="24"/>
        </w:rPr>
        <w:t xml:space="preserve">определить 3 (трех) кандидатур в состав конкурсной комиссии </w:t>
      </w:r>
      <w:r w:rsidR="00AC59B0">
        <w:rPr>
          <w:rFonts w:ascii="Times New Roman" w:hAnsi="Times New Roman" w:cs="Times New Roman"/>
          <w:b/>
          <w:sz w:val="24"/>
        </w:rPr>
        <w:t>в срок до 26</w:t>
      </w:r>
      <w:bookmarkStart w:id="0" w:name="_GoBack"/>
      <w:bookmarkEnd w:id="0"/>
      <w:r w:rsidRPr="0027795F">
        <w:rPr>
          <w:rFonts w:ascii="Times New Roman" w:hAnsi="Times New Roman" w:cs="Times New Roman"/>
          <w:b/>
          <w:sz w:val="24"/>
        </w:rPr>
        <w:t xml:space="preserve"> марта 2022 года.</w:t>
      </w:r>
    </w:p>
    <w:p w:rsidR="006F3F63" w:rsidRPr="006F3F63" w:rsidRDefault="006F3F63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F3F63">
        <w:rPr>
          <w:rFonts w:ascii="Times New Roman" w:hAnsi="Times New Roman" w:cs="Times New Roman"/>
          <w:sz w:val="24"/>
        </w:rPr>
        <w:lastRenderedPageBreak/>
        <w:t xml:space="preserve">4. Назначить техническим секретарем комиссии </w:t>
      </w:r>
      <w:r w:rsidRPr="006F3F63">
        <w:rPr>
          <w:rFonts w:ascii="Times New Roman" w:hAnsi="Times New Roman" w:cs="Times New Roman"/>
          <w:sz w:val="24"/>
          <w:szCs w:val="28"/>
        </w:rPr>
        <w:t xml:space="preserve">по отбору кандидатур на должность Главы Бердяушского городского поселения </w:t>
      </w:r>
      <w:proofErr w:type="spellStart"/>
      <w:r w:rsidRPr="006F3F63">
        <w:rPr>
          <w:rFonts w:ascii="Times New Roman" w:hAnsi="Times New Roman" w:cs="Times New Roman"/>
          <w:sz w:val="24"/>
          <w:szCs w:val="28"/>
        </w:rPr>
        <w:t>Ивасик</w:t>
      </w:r>
      <w:proofErr w:type="spellEnd"/>
      <w:r w:rsidRPr="006F3F63">
        <w:rPr>
          <w:rFonts w:ascii="Times New Roman" w:hAnsi="Times New Roman" w:cs="Times New Roman"/>
          <w:sz w:val="24"/>
          <w:szCs w:val="28"/>
        </w:rPr>
        <w:t xml:space="preserve"> С.Н. – отдел кадров Администрации Бердяушского городского поселения. </w:t>
      </w:r>
    </w:p>
    <w:p w:rsidR="006F3F63" w:rsidRPr="006F3F63" w:rsidRDefault="006F3F63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F3F63">
        <w:rPr>
          <w:rFonts w:ascii="Times New Roman" w:hAnsi="Times New Roman" w:cs="Times New Roman"/>
          <w:sz w:val="24"/>
        </w:rPr>
        <w:t xml:space="preserve">5. Объявление о приёме документов для участия в конкурсе, условия проведения конкурса, сведения о дате, времени, месте его проведения опубликовать в газете «Саткинский рабочий»  и разместить на официальном сайте Администрации Бердяушского городского поселения в информационно-телекоммуникационной сети «Интернет» </w:t>
      </w:r>
      <w:r w:rsidR="00E77679" w:rsidRPr="00E77679">
        <w:rPr>
          <w:rFonts w:ascii="Times New Roman" w:hAnsi="Times New Roman" w:cs="Times New Roman"/>
          <w:b/>
          <w:sz w:val="24"/>
        </w:rPr>
        <w:t>01</w:t>
      </w:r>
      <w:r w:rsidRPr="00E77679">
        <w:rPr>
          <w:rFonts w:ascii="Times New Roman" w:hAnsi="Times New Roman" w:cs="Times New Roman"/>
          <w:b/>
          <w:sz w:val="24"/>
        </w:rPr>
        <w:t xml:space="preserve"> </w:t>
      </w:r>
      <w:r w:rsidR="00E77679">
        <w:rPr>
          <w:rFonts w:ascii="Times New Roman" w:hAnsi="Times New Roman" w:cs="Times New Roman"/>
          <w:b/>
          <w:sz w:val="24"/>
        </w:rPr>
        <w:t>апреля</w:t>
      </w:r>
      <w:r w:rsidRPr="006F3F63">
        <w:rPr>
          <w:rFonts w:ascii="Times New Roman" w:hAnsi="Times New Roman" w:cs="Times New Roman"/>
          <w:b/>
          <w:sz w:val="24"/>
        </w:rPr>
        <w:t xml:space="preserve"> 2022 года.</w:t>
      </w:r>
    </w:p>
    <w:p w:rsidR="006F3F63" w:rsidRDefault="006F3F63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F3F63">
        <w:rPr>
          <w:rFonts w:ascii="Times New Roman" w:hAnsi="Times New Roman" w:cs="Times New Roman"/>
          <w:sz w:val="24"/>
        </w:rPr>
        <w:t>6. Настоящее решение опубликовать в газете «Саткинский рабочий» и разместить на официальном сайте Администрации Бердяушского городского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</w:rPr>
        <w:t>.</w:t>
      </w:r>
    </w:p>
    <w:p w:rsidR="00FA194D" w:rsidRPr="006F3F63" w:rsidRDefault="006F3F63" w:rsidP="006F3F63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F3F63">
        <w:rPr>
          <w:rFonts w:ascii="Times New Roman" w:hAnsi="Times New Roman" w:cs="Times New Roman"/>
          <w:sz w:val="24"/>
          <w:szCs w:val="28"/>
        </w:rPr>
        <w:t xml:space="preserve">7. </w:t>
      </w:r>
      <w:proofErr w:type="gramStart"/>
      <w:r w:rsidRPr="006F3F63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6F3F63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оставляю за собой.</w:t>
      </w:r>
    </w:p>
    <w:p w:rsidR="00FA194D" w:rsidRPr="006F3F63" w:rsidRDefault="00FA194D" w:rsidP="00FA194D">
      <w:pPr>
        <w:pStyle w:val="a4"/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</w:p>
    <w:p w:rsidR="00FA194D" w:rsidRPr="004A267C" w:rsidRDefault="00FA194D" w:rsidP="00FA19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7F5619" w:rsidRPr="004A267C" w:rsidRDefault="00FA194D" w:rsidP="00FA194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Бердяушского городского поселения                                              </w:t>
      </w:r>
      <w:r w:rsidR="006F3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63989"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С.В. Щербакова</w:t>
      </w:r>
      <w:r w:rsidR="007F5619" w:rsidRPr="004A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sectPr w:rsidR="007F5619" w:rsidRPr="004A267C" w:rsidSect="00C54D09">
      <w:pgSz w:w="11906" w:h="16838"/>
      <w:pgMar w:top="567" w:right="567" w:bottom="567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22" w:rsidRDefault="00F93B22" w:rsidP="005D4932">
      <w:pPr>
        <w:spacing w:after="0" w:line="240" w:lineRule="auto"/>
      </w:pPr>
      <w:r>
        <w:separator/>
      </w:r>
    </w:p>
  </w:endnote>
  <w:endnote w:type="continuationSeparator" w:id="0">
    <w:p w:rsidR="00F93B22" w:rsidRDefault="00F93B22" w:rsidP="005D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22" w:rsidRDefault="00F93B22" w:rsidP="005D4932">
      <w:pPr>
        <w:spacing w:after="0" w:line="240" w:lineRule="auto"/>
      </w:pPr>
      <w:r>
        <w:separator/>
      </w:r>
    </w:p>
  </w:footnote>
  <w:footnote w:type="continuationSeparator" w:id="0">
    <w:p w:rsidR="00F93B22" w:rsidRDefault="00F93B22" w:rsidP="005D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7BC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72E1D70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15907285"/>
    <w:multiLevelType w:val="multilevel"/>
    <w:tmpl w:val="153AA0D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7D6"/>
    <w:rsid w:val="00017700"/>
    <w:rsid w:val="0004103F"/>
    <w:rsid w:val="0004492A"/>
    <w:rsid w:val="00045AF8"/>
    <w:rsid w:val="00056305"/>
    <w:rsid w:val="000662FC"/>
    <w:rsid w:val="000678ED"/>
    <w:rsid w:val="00081333"/>
    <w:rsid w:val="00084EDA"/>
    <w:rsid w:val="000A5108"/>
    <w:rsid w:val="000B19B9"/>
    <w:rsid w:val="000D1B74"/>
    <w:rsid w:val="000E398C"/>
    <w:rsid w:val="00125950"/>
    <w:rsid w:val="00137F2E"/>
    <w:rsid w:val="001608F2"/>
    <w:rsid w:val="00163BFE"/>
    <w:rsid w:val="00175767"/>
    <w:rsid w:val="00186D82"/>
    <w:rsid w:val="00211B67"/>
    <w:rsid w:val="002524F4"/>
    <w:rsid w:val="002563B8"/>
    <w:rsid w:val="00266CE8"/>
    <w:rsid w:val="002741DE"/>
    <w:rsid w:val="0027795F"/>
    <w:rsid w:val="002B72C3"/>
    <w:rsid w:val="002E60BE"/>
    <w:rsid w:val="0034460E"/>
    <w:rsid w:val="00355CBF"/>
    <w:rsid w:val="00367961"/>
    <w:rsid w:val="00390E84"/>
    <w:rsid w:val="003F3FAB"/>
    <w:rsid w:val="00416749"/>
    <w:rsid w:val="00491F51"/>
    <w:rsid w:val="004A267C"/>
    <w:rsid w:val="004B151E"/>
    <w:rsid w:val="004C0895"/>
    <w:rsid w:val="004E2236"/>
    <w:rsid w:val="004E5AA8"/>
    <w:rsid w:val="0055599A"/>
    <w:rsid w:val="00584DD3"/>
    <w:rsid w:val="005D4932"/>
    <w:rsid w:val="005E307B"/>
    <w:rsid w:val="005E72DF"/>
    <w:rsid w:val="005F51F8"/>
    <w:rsid w:val="006217D6"/>
    <w:rsid w:val="0062651E"/>
    <w:rsid w:val="00651CF8"/>
    <w:rsid w:val="00654B0A"/>
    <w:rsid w:val="00685CAF"/>
    <w:rsid w:val="00691580"/>
    <w:rsid w:val="00693099"/>
    <w:rsid w:val="0069404D"/>
    <w:rsid w:val="006A4104"/>
    <w:rsid w:val="006D32CB"/>
    <w:rsid w:val="006E011A"/>
    <w:rsid w:val="006E1ED8"/>
    <w:rsid w:val="006E565D"/>
    <w:rsid w:val="006F3F63"/>
    <w:rsid w:val="00702846"/>
    <w:rsid w:val="00704A03"/>
    <w:rsid w:val="00711568"/>
    <w:rsid w:val="007231E1"/>
    <w:rsid w:val="0077376B"/>
    <w:rsid w:val="007742CA"/>
    <w:rsid w:val="007B1502"/>
    <w:rsid w:val="007C3F61"/>
    <w:rsid w:val="007F5619"/>
    <w:rsid w:val="007F69A6"/>
    <w:rsid w:val="00804C81"/>
    <w:rsid w:val="00812716"/>
    <w:rsid w:val="00830131"/>
    <w:rsid w:val="00836A28"/>
    <w:rsid w:val="0087687C"/>
    <w:rsid w:val="008C2299"/>
    <w:rsid w:val="008C767F"/>
    <w:rsid w:val="008E33F2"/>
    <w:rsid w:val="00904D10"/>
    <w:rsid w:val="00904D58"/>
    <w:rsid w:val="00927E3F"/>
    <w:rsid w:val="0095454C"/>
    <w:rsid w:val="00963989"/>
    <w:rsid w:val="00983DE3"/>
    <w:rsid w:val="009A26A5"/>
    <w:rsid w:val="009C6D0A"/>
    <w:rsid w:val="00A05F3A"/>
    <w:rsid w:val="00A1768F"/>
    <w:rsid w:val="00A611E5"/>
    <w:rsid w:val="00A743D9"/>
    <w:rsid w:val="00A83837"/>
    <w:rsid w:val="00A901FD"/>
    <w:rsid w:val="00AB0142"/>
    <w:rsid w:val="00AB4A15"/>
    <w:rsid w:val="00AC12F0"/>
    <w:rsid w:val="00AC1E3E"/>
    <w:rsid w:val="00AC59B0"/>
    <w:rsid w:val="00AE45FC"/>
    <w:rsid w:val="00B00D06"/>
    <w:rsid w:val="00B07804"/>
    <w:rsid w:val="00B241CD"/>
    <w:rsid w:val="00B362B9"/>
    <w:rsid w:val="00B3777E"/>
    <w:rsid w:val="00B44911"/>
    <w:rsid w:val="00BA209A"/>
    <w:rsid w:val="00BB02D0"/>
    <w:rsid w:val="00BB7EA6"/>
    <w:rsid w:val="00BC0A60"/>
    <w:rsid w:val="00BC244C"/>
    <w:rsid w:val="00BE7F00"/>
    <w:rsid w:val="00BF4EC9"/>
    <w:rsid w:val="00BF6EE6"/>
    <w:rsid w:val="00C15302"/>
    <w:rsid w:val="00C2591B"/>
    <w:rsid w:val="00C34E68"/>
    <w:rsid w:val="00C35DCC"/>
    <w:rsid w:val="00C54D09"/>
    <w:rsid w:val="00C6514D"/>
    <w:rsid w:val="00CB48A8"/>
    <w:rsid w:val="00CC7C1E"/>
    <w:rsid w:val="00CD12F9"/>
    <w:rsid w:val="00CD33E0"/>
    <w:rsid w:val="00CD4CBC"/>
    <w:rsid w:val="00CE1641"/>
    <w:rsid w:val="00D16A60"/>
    <w:rsid w:val="00D207D9"/>
    <w:rsid w:val="00D23111"/>
    <w:rsid w:val="00D266E0"/>
    <w:rsid w:val="00D413B5"/>
    <w:rsid w:val="00D51D3C"/>
    <w:rsid w:val="00D84899"/>
    <w:rsid w:val="00DD4F82"/>
    <w:rsid w:val="00DF3AF8"/>
    <w:rsid w:val="00DF42ED"/>
    <w:rsid w:val="00E15B33"/>
    <w:rsid w:val="00E174A6"/>
    <w:rsid w:val="00E4770A"/>
    <w:rsid w:val="00E62B9F"/>
    <w:rsid w:val="00E77679"/>
    <w:rsid w:val="00E77930"/>
    <w:rsid w:val="00E85D01"/>
    <w:rsid w:val="00EA0B62"/>
    <w:rsid w:val="00EC0153"/>
    <w:rsid w:val="00F172F4"/>
    <w:rsid w:val="00F219E7"/>
    <w:rsid w:val="00F607EC"/>
    <w:rsid w:val="00F93B22"/>
    <w:rsid w:val="00FA194D"/>
    <w:rsid w:val="00FD1667"/>
    <w:rsid w:val="00FD1E04"/>
    <w:rsid w:val="00FF0FB4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DF"/>
  </w:style>
  <w:style w:type="paragraph" w:styleId="1">
    <w:name w:val="heading 1"/>
    <w:basedOn w:val="a"/>
    <w:next w:val="a"/>
    <w:link w:val="10"/>
    <w:uiPriority w:val="9"/>
    <w:qFormat/>
    <w:rsid w:val="003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19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217D6"/>
    <w:rPr>
      <w:color w:val="0000FF"/>
      <w:u w:val="single"/>
    </w:rPr>
  </w:style>
  <w:style w:type="paragraph" w:customStyle="1" w:styleId="s9">
    <w:name w:val="s_9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217D6"/>
  </w:style>
  <w:style w:type="character" w:customStyle="1" w:styleId="20">
    <w:name w:val="Заголовок 2 Знак"/>
    <w:basedOn w:val="a0"/>
    <w:link w:val="2"/>
    <w:semiHidden/>
    <w:rsid w:val="00FA194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A1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A1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A0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5D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sid w:val="005D4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5D4932"/>
    <w:rPr>
      <w:vertAlign w:val="superscript"/>
    </w:rPr>
  </w:style>
  <w:style w:type="paragraph" w:styleId="aa">
    <w:name w:val="Normal (Web)"/>
    <w:basedOn w:val="a"/>
    <w:uiPriority w:val="99"/>
    <w:semiHidden/>
    <w:rsid w:val="005D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D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Гипертекстовая ссылка"/>
    <w:basedOn w:val="a0"/>
    <w:uiPriority w:val="99"/>
    <w:qFormat/>
    <w:rsid w:val="005D4932"/>
    <w:rPr>
      <w:rFonts w:cs="Times New Roman"/>
      <w:b/>
      <w:color w:val="106BBE"/>
    </w:rPr>
  </w:style>
  <w:style w:type="character" w:customStyle="1" w:styleId="ac">
    <w:name w:val="Абзац списка Знак"/>
    <w:basedOn w:val="a0"/>
    <w:link w:val="ab"/>
    <w:uiPriority w:val="34"/>
    <w:rsid w:val="005D49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">
    <w:name w:val="Таблицы (моноширинный)"/>
    <w:basedOn w:val="a"/>
    <w:next w:val="a"/>
    <w:uiPriority w:val="99"/>
    <w:qFormat/>
    <w:rsid w:val="00B36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">
    <w:name w:val="Цветовое выделение"/>
    <w:uiPriority w:val="99"/>
    <w:qFormat/>
    <w:rsid w:val="00B362B9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36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f1">
    <w:name w:val="Table Grid"/>
    <w:basedOn w:val="a1"/>
    <w:rsid w:val="00E17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2">
    <w:name w:val="header"/>
    <w:basedOn w:val="a"/>
    <w:link w:val="af3"/>
    <w:uiPriority w:val="99"/>
    <w:semiHidden/>
    <w:unhideWhenUsed/>
    <w:rsid w:val="00F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172F4"/>
  </w:style>
  <w:style w:type="paragraph" w:styleId="af4">
    <w:name w:val="footer"/>
    <w:basedOn w:val="a"/>
    <w:link w:val="af5"/>
    <w:uiPriority w:val="99"/>
    <w:semiHidden/>
    <w:unhideWhenUsed/>
    <w:rsid w:val="00F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17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19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217D6"/>
    <w:rPr>
      <w:color w:val="0000FF"/>
      <w:u w:val="single"/>
    </w:rPr>
  </w:style>
  <w:style w:type="paragraph" w:customStyle="1" w:styleId="s9">
    <w:name w:val="s_9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217D6"/>
  </w:style>
  <w:style w:type="character" w:customStyle="1" w:styleId="20">
    <w:name w:val="Заголовок 2 Знак"/>
    <w:basedOn w:val="a0"/>
    <w:link w:val="2"/>
    <w:semiHidden/>
    <w:rsid w:val="00FA194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A1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A1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A0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5D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sid w:val="005D49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5D4932"/>
    <w:rPr>
      <w:vertAlign w:val="superscript"/>
    </w:rPr>
  </w:style>
  <w:style w:type="paragraph" w:styleId="aa">
    <w:name w:val="Normal (Web)"/>
    <w:basedOn w:val="a"/>
    <w:uiPriority w:val="99"/>
    <w:semiHidden/>
    <w:rsid w:val="005D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D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Гипертекстовая ссылка"/>
    <w:basedOn w:val="a0"/>
    <w:uiPriority w:val="99"/>
    <w:qFormat/>
    <w:rsid w:val="005D4932"/>
    <w:rPr>
      <w:rFonts w:cs="Times New Roman"/>
      <w:b/>
      <w:color w:val="106BBE"/>
    </w:rPr>
  </w:style>
  <w:style w:type="character" w:customStyle="1" w:styleId="ac">
    <w:name w:val="Абзац списка Знак"/>
    <w:basedOn w:val="a0"/>
    <w:link w:val="ab"/>
    <w:uiPriority w:val="34"/>
    <w:rsid w:val="005D49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e">
    <w:name w:val="Таблицы (моноширинный)"/>
    <w:basedOn w:val="a"/>
    <w:next w:val="a"/>
    <w:uiPriority w:val="99"/>
    <w:qFormat/>
    <w:rsid w:val="00B36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">
    <w:name w:val="Цветовое выделение"/>
    <w:uiPriority w:val="99"/>
    <w:qFormat/>
    <w:rsid w:val="00B362B9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36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f1">
    <w:name w:val="Table Grid"/>
    <w:basedOn w:val="a1"/>
    <w:rsid w:val="00E17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2">
    <w:name w:val="header"/>
    <w:basedOn w:val="a"/>
    <w:link w:val="af3"/>
    <w:uiPriority w:val="99"/>
    <w:semiHidden/>
    <w:unhideWhenUsed/>
    <w:rsid w:val="00F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172F4"/>
  </w:style>
  <w:style w:type="paragraph" w:styleId="af4">
    <w:name w:val="footer"/>
    <w:basedOn w:val="a"/>
    <w:link w:val="af5"/>
    <w:uiPriority w:val="99"/>
    <w:semiHidden/>
    <w:unhideWhenUsed/>
    <w:rsid w:val="00F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17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CD18-7BA0-4D57-BE15-CFF57013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АдБердяуш02</cp:lastModifiedBy>
  <cp:revision>4</cp:revision>
  <cp:lastPrinted>2022-03-24T11:45:00Z</cp:lastPrinted>
  <dcterms:created xsi:type="dcterms:W3CDTF">2022-03-24T11:29:00Z</dcterms:created>
  <dcterms:modified xsi:type="dcterms:W3CDTF">2022-03-24T11:46:00Z</dcterms:modified>
</cp:coreProperties>
</file>